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543BA" w14:textId="0FE35187" w:rsidR="00E74071" w:rsidRDefault="00E74071" w:rsidP="00E74071">
      <w:pPr>
        <w:jc w:val="center"/>
      </w:pPr>
      <w:r>
        <w:t>Introduction to the 202</w:t>
      </w:r>
      <w:r w:rsidR="00C0453A">
        <w:t>1</w:t>
      </w:r>
      <w:r>
        <w:t xml:space="preserve"> Reading Plan</w:t>
      </w:r>
    </w:p>
    <w:p w14:paraId="4763DB6F" w14:textId="77777777" w:rsidR="00E74071" w:rsidRDefault="00E74071" w:rsidP="00FF726E"/>
    <w:p w14:paraId="5CE61940" w14:textId="77777777" w:rsidR="00E74071" w:rsidRDefault="00E74071" w:rsidP="00FF726E">
      <w:r>
        <w:t>We start by having a high view of the value and purpose of Scripture.  II Timothy 3:16-17 serves well here.</w:t>
      </w:r>
    </w:p>
    <w:p w14:paraId="0263839F" w14:textId="77777777" w:rsidR="00E74071" w:rsidRDefault="00E74071" w:rsidP="00FF726E"/>
    <w:p w14:paraId="3EBD164C" w14:textId="77777777" w:rsidR="00FF726E" w:rsidRDefault="00FF726E" w:rsidP="00FF726E">
      <w:pPr>
        <w:rPr>
          <w:rFonts w:ascii="Noto Sans" w:eastAsia="Times New Roman" w:hAnsi="Noto Sans" w:cs="Times New Roman"/>
          <w:color w:val="000000"/>
          <w:shd w:val="clear" w:color="auto" w:fill="FFFFFF"/>
        </w:rPr>
      </w:pPr>
      <w:r w:rsidRPr="00FF726E">
        <w:rPr>
          <w:rFonts w:ascii="Noto Sans" w:eastAsia="Times New Roman" w:hAnsi="Noto Sans" w:cs="Times New Roman"/>
          <w:b/>
          <w:bCs/>
          <w:color w:val="000000"/>
          <w:shd w:val="clear" w:color="auto" w:fill="FFFFFF"/>
          <w:vertAlign w:val="superscript"/>
        </w:rPr>
        <w:t>16 </w:t>
      </w:r>
      <w:r w:rsidRPr="00FF726E">
        <w:rPr>
          <w:rFonts w:ascii="Noto Sans" w:eastAsia="Times New Roman" w:hAnsi="Noto Sans" w:cs="Times New Roman"/>
          <w:color w:val="000000"/>
          <w:shd w:val="clear" w:color="auto" w:fill="FFFFFF"/>
        </w:rPr>
        <w:t>All Scripture is breathed out by God and profitable for teaching, for reproof, for correction, and for training in righteousness, </w:t>
      </w:r>
      <w:r w:rsidRPr="00FF726E">
        <w:rPr>
          <w:rFonts w:ascii="Noto Sans" w:eastAsia="Times New Roman" w:hAnsi="Noto Sans" w:cs="Times New Roman"/>
          <w:b/>
          <w:bCs/>
          <w:color w:val="000000"/>
          <w:shd w:val="clear" w:color="auto" w:fill="FFFFFF"/>
          <w:vertAlign w:val="superscript"/>
        </w:rPr>
        <w:t>17 </w:t>
      </w:r>
      <w:r w:rsidRPr="00FF726E">
        <w:rPr>
          <w:rFonts w:ascii="Noto Sans" w:eastAsia="Times New Roman" w:hAnsi="Noto Sans" w:cs="Times New Roman"/>
          <w:color w:val="000000"/>
          <w:shd w:val="clear" w:color="auto" w:fill="FFFFFF"/>
        </w:rPr>
        <w:t>that the man of God</w:t>
      </w:r>
      <w:r>
        <w:rPr>
          <w:rFonts w:ascii="Noto Sans" w:eastAsia="Times New Roman" w:hAnsi="Noto Sans" w:cs="Times New Roman"/>
          <w:color w:val="000000"/>
          <w:sz w:val="15"/>
          <w:szCs w:val="15"/>
          <w:shd w:val="clear" w:color="auto" w:fill="FFFFFF"/>
          <w:vertAlign w:val="superscript"/>
        </w:rPr>
        <w:t xml:space="preserve"> </w:t>
      </w:r>
      <w:r w:rsidRPr="00FF726E">
        <w:rPr>
          <w:rFonts w:ascii="Noto Sans" w:eastAsia="Times New Roman" w:hAnsi="Noto Sans" w:cs="Times New Roman"/>
          <w:color w:val="000000"/>
          <w:shd w:val="clear" w:color="auto" w:fill="FFFFFF"/>
        </w:rPr>
        <w:t>may be complete, equipped for every good work.</w:t>
      </w:r>
    </w:p>
    <w:p w14:paraId="770D298A" w14:textId="77777777" w:rsidR="00FF726E" w:rsidRDefault="00FF726E" w:rsidP="00FF726E">
      <w:pPr>
        <w:rPr>
          <w:rFonts w:ascii="Noto Sans" w:eastAsia="Times New Roman" w:hAnsi="Noto Sans" w:cs="Times New Roman"/>
          <w:color w:val="000000"/>
          <w:shd w:val="clear" w:color="auto" w:fill="FFFFFF"/>
        </w:rPr>
      </w:pPr>
    </w:p>
    <w:p w14:paraId="4EFF925C" w14:textId="77777777" w:rsidR="00FF726E" w:rsidRDefault="00FF726E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Bible = “</w:t>
      </w: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Inspired</w:t>
      </w:r>
      <w:r w:rsidR="00E74071"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/breathed out by God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”</w:t>
      </w:r>
      <w:r w:rsidR="00E74071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– it is of God, the Word of God, God’s written revelation of Himself and His intentions for us, the world, the universe and, most of all, His glory.</w:t>
      </w:r>
    </w:p>
    <w:p w14:paraId="3D9EBDBF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0DE21890" w14:textId="77777777" w:rsidR="00FF726E" w:rsidRDefault="00FF726E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Bible = “</w:t>
      </w: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profitable/useful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” for:</w:t>
      </w:r>
    </w:p>
    <w:p w14:paraId="35D50D6D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4970E284" w14:textId="77777777" w:rsidR="00FF726E" w:rsidRPr="00B20B55" w:rsidRDefault="00FF726E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Teaching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(instruction, causing to know, accustoming to an action or attitude, instruct by </w:t>
      </w:r>
      <w:r w:rsidRPr="00B20B55">
        <w:rPr>
          <w:rFonts w:ascii="Calibri" w:eastAsia="Times New Roman" w:hAnsi="Calibri" w:cs="Times New Roman"/>
          <w:color w:val="000000"/>
          <w:u w:val="single"/>
          <w:shd w:val="clear" w:color="auto" w:fill="FFFFFF"/>
        </w:rPr>
        <w:t>precept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, </w:t>
      </w:r>
      <w:proofErr w:type="gramStart"/>
      <w:r w:rsidRPr="00B20B55">
        <w:rPr>
          <w:rFonts w:ascii="Calibri" w:eastAsia="Times New Roman" w:hAnsi="Calibri" w:cs="Times New Roman"/>
          <w:color w:val="000000"/>
          <w:u w:val="single"/>
          <w:shd w:val="clear" w:color="auto" w:fill="FFFFFF"/>
        </w:rPr>
        <w:t>example</w:t>
      </w:r>
      <w:proofErr w:type="gramEnd"/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or </w:t>
      </w:r>
      <w:r w:rsidRPr="00B20B55">
        <w:rPr>
          <w:rFonts w:ascii="Calibri" w:eastAsia="Times New Roman" w:hAnsi="Calibri" w:cs="Times New Roman"/>
          <w:color w:val="000000"/>
          <w:u w:val="single"/>
          <w:shd w:val="clear" w:color="auto" w:fill="FFFFFF"/>
        </w:rPr>
        <w:t>experience</w:t>
      </w:r>
      <w:r w:rsidRPr="00B20B55">
        <w:rPr>
          <w:rFonts w:ascii="Calibri" w:eastAsia="Times New Roman" w:hAnsi="Calibri" w:cs="Times New Roman"/>
          <w:color w:val="000000"/>
          <w:shd w:val="clear" w:color="auto" w:fill="FFFFFF"/>
        </w:rPr>
        <w:t>)</w:t>
      </w:r>
    </w:p>
    <w:p w14:paraId="0AAECC94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6EEB0F72" w14:textId="77777777" w:rsidR="00FF726E" w:rsidRDefault="00FF726E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Reproof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(rebuke, reprimand, admonish, convict, provide proof by which to test, chide)</w:t>
      </w:r>
    </w:p>
    <w:p w14:paraId="4ABC85C5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3D64AC0F" w14:textId="77777777" w:rsidR="00FF726E" w:rsidRDefault="00FF726E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Correction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(conforming to known truth, restoring to an upright state)</w:t>
      </w:r>
    </w:p>
    <w:p w14:paraId="5A299EF4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09C3D8E0" w14:textId="77777777" w:rsidR="00FF726E" w:rsidRDefault="00FF726E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Training in Righteousness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(moving toward integrity, purity of life</w:t>
      </w:r>
      <w:r w:rsidR="00E74071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, rightness, correctness of mind, </w:t>
      </w:r>
      <w:proofErr w:type="gramStart"/>
      <w:r w:rsidR="00E74071">
        <w:rPr>
          <w:rFonts w:ascii="Calibri" w:eastAsia="Times New Roman" w:hAnsi="Calibri" w:cs="Times New Roman"/>
          <w:color w:val="000000"/>
          <w:shd w:val="clear" w:color="auto" w:fill="FFFFFF"/>
        </w:rPr>
        <w:t>heart</w:t>
      </w:r>
      <w:proofErr w:type="gramEnd"/>
      <w:r w:rsidR="00E74071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and action)</w:t>
      </w:r>
    </w:p>
    <w:p w14:paraId="3963C1DF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43116034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Completion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(wholeness)</w:t>
      </w:r>
    </w:p>
    <w:p w14:paraId="0CA47CB7" w14:textId="77777777" w:rsidR="00E74071" w:rsidRDefault="00E74071" w:rsidP="00FF726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1D513972" w14:textId="77777777" w:rsidR="00FF726E" w:rsidRDefault="00E74071">
      <w:pPr>
        <w:rPr>
          <w:rFonts w:ascii="Calibri" w:eastAsia="Times New Roman" w:hAnsi="Calibri" w:cs="Times New Roman"/>
        </w:rPr>
      </w:pPr>
      <w:r w:rsidRPr="00E74071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Equipping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(furnishing and making ready for action)</w:t>
      </w:r>
    </w:p>
    <w:p w14:paraId="50159065" w14:textId="77777777" w:rsidR="00B20B55" w:rsidRPr="00B20B55" w:rsidRDefault="00B20B55">
      <w:pPr>
        <w:rPr>
          <w:rFonts w:ascii="Calibri" w:eastAsia="Times New Roman" w:hAnsi="Calibri" w:cs="Times New Roman"/>
        </w:rPr>
      </w:pPr>
    </w:p>
    <w:p w14:paraId="6651658E" w14:textId="77777777" w:rsidR="00FF726E" w:rsidRDefault="00FF726E"/>
    <w:p w14:paraId="5BB1E3E2" w14:textId="77777777" w:rsidR="002A6F6C" w:rsidRDefault="00FF726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99BA0" wp14:editId="63A41E2B">
                <wp:simplePos x="0" y="0"/>
                <wp:positionH relativeFrom="column">
                  <wp:posOffset>259976</wp:posOffset>
                </wp:positionH>
                <wp:positionV relativeFrom="paragraph">
                  <wp:posOffset>-80645</wp:posOffset>
                </wp:positionV>
                <wp:extent cx="4984376" cy="286870"/>
                <wp:effectExtent l="0" t="0" r="6985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376" cy="28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8A539" w14:textId="77777777" w:rsidR="00FF726E" w:rsidRDefault="00FF726E">
                            <w:r>
                              <w:t xml:space="preserve">A linear view of 2 Timothy 3:16 – in real life it </w:t>
                            </w:r>
                            <w:proofErr w:type="gramStart"/>
                            <w:r>
                              <w:t>won’t</w:t>
                            </w:r>
                            <w:proofErr w:type="gramEnd"/>
                            <w:r>
                              <w:t xml:space="preserve"> always be this linear!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0.45pt;margin-top:-6.35pt;width:392.4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" fillcolor="white [3201]" strokeweight=".5pt">
                <v:textbox>
                  <w:txbxContent>
                    <w:p w:rsidR="00FF726E" w:rsidRDefault="00FF726E">
                      <w:r>
                        <w:t>A linear view of 2 Timothy 3:16 – in real life it won’t always be this linear!</w:t>
                      </w:r>
                    </w:p>
                  </w:txbxContent>
                </v:textbox>
              </v:shape>
            </w:pict>
          </mc:Fallback>
        </mc:AlternateContent>
      </w:r>
      <w:r w:rsidR="00A87F27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A2637AE" wp14:editId="1732E2CF">
                <wp:simplePos x="0" y="0"/>
                <wp:positionH relativeFrom="column">
                  <wp:posOffset>-884979</wp:posOffset>
                </wp:positionH>
                <wp:positionV relativeFrom="paragraph">
                  <wp:posOffset>-2048527</wp:posOffset>
                </wp:positionV>
                <wp:extent cx="360" cy="360"/>
                <wp:effectExtent l="50800" t="38100" r="381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12C6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70.4pt;margin-top:-162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">
                <v:imagedata r:id="rId5" o:title=""/>
              </v:shape>
            </w:pict>
          </mc:Fallback>
        </mc:AlternateContent>
      </w:r>
    </w:p>
    <w:p w14:paraId="52803323" w14:textId="77777777" w:rsidR="00A87F27" w:rsidRDefault="00B0639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33D573" wp14:editId="5D9063BC">
                <wp:simplePos x="0" y="0"/>
                <wp:positionH relativeFrom="column">
                  <wp:posOffset>1747595</wp:posOffset>
                </wp:positionH>
                <wp:positionV relativeFrom="paragraph">
                  <wp:posOffset>163867</wp:posOffset>
                </wp:positionV>
                <wp:extent cx="385445" cy="976443"/>
                <wp:effectExtent l="0" t="0" r="825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5445" cy="976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B43C6" w14:textId="77777777" w:rsidR="00B0639C" w:rsidRPr="00B0639C" w:rsidRDefault="00B0639C" w:rsidP="00B0639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Correction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B4F9" id="Text Box 36" o:spid="_x0000_s1027" type="#_x0000_t202" style="position:absolute;margin-left:137.6pt;margin-top:12.9pt;width:30.35pt;height:76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" fillcolor="white [3201]" strokeweight=".5pt">
                <v:textbox style="layout-flow:vertical-ideographic">
                  <w:txbxContent>
                    <w:p w:rsidR="00B0639C" w:rsidRPr="00B0639C" w:rsidRDefault="00B0639C" w:rsidP="00B0639C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Correction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EFDAA" wp14:editId="7C66187A">
                <wp:simplePos x="0" y="0"/>
                <wp:positionH relativeFrom="column">
                  <wp:posOffset>2133114</wp:posOffset>
                </wp:positionH>
                <wp:positionV relativeFrom="paragraph">
                  <wp:posOffset>118110</wp:posOffset>
                </wp:positionV>
                <wp:extent cx="976630" cy="594883"/>
                <wp:effectExtent l="0" t="0" r="13970" b="27940"/>
                <wp:wrapNone/>
                <wp:docPr id="32" name="Curved 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6630" cy="59488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B72A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2" o:spid="_x0000_s1026" type="#_x0000_t104" style="position:absolute;margin-left:167.95pt;margin-top:9.3pt;width:76.9pt;height:46.8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" adj="15022,19956,5400" fillcolor="#4472c4 [3204]" strokecolor="#1f3763 [1604]" strokeweight="1pt"/>
            </w:pict>
          </mc:Fallback>
        </mc:AlternateContent>
      </w:r>
    </w:p>
    <w:p w14:paraId="1B369DFC" w14:textId="77777777" w:rsidR="00A87F27" w:rsidRDefault="00FF726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60996" wp14:editId="0F6AB6B5">
                <wp:simplePos x="0" y="0"/>
                <wp:positionH relativeFrom="column">
                  <wp:posOffset>3244215</wp:posOffset>
                </wp:positionH>
                <wp:positionV relativeFrom="paragraph">
                  <wp:posOffset>-22860</wp:posOffset>
                </wp:positionV>
                <wp:extent cx="385445" cy="904837"/>
                <wp:effectExtent l="0" t="0" r="8255" b="101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5445" cy="90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B2446" w14:textId="77777777" w:rsidR="00B0639C" w:rsidRPr="00B0639C" w:rsidRDefault="00B0639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0639C">
                              <w:rPr>
                                <w:rFonts w:ascii="Arial Rounded MT Bold" w:hAnsi="Arial Rounded MT Bold"/>
                              </w:rPr>
                              <w:t>Rebuke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55.45pt;margin-top:-1.8pt;width:30.35pt;height:71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" fillcolor="white [3201]" strokeweight=".5pt">
                <v:textbox style="layout-flow:vertical-ideographic">
                  <w:txbxContent>
                    <w:p w:rsidR="00B0639C" w:rsidRPr="00B0639C" w:rsidRDefault="00B0639C">
                      <w:pPr>
                        <w:rPr>
                          <w:rFonts w:ascii="Arial Rounded MT Bold" w:hAnsi="Arial Rounded MT Bold"/>
                        </w:rPr>
                      </w:pPr>
                      <w:r w:rsidRPr="00B0639C">
                        <w:rPr>
                          <w:rFonts w:ascii="Arial Rounded MT Bold" w:hAnsi="Arial Rounded MT Bold"/>
                        </w:rPr>
                        <w:t>Rebuke</w:t>
                      </w:r>
                    </w:p>
                  </w:txbxContent>
                </v:textbox>
              </v:shape>
            </w:pict>
          </mc:Fallback>
        </mc:AlternateContent>
      </w:r>
    </w:p>
    <w:p w14:paraId="19577EFA" w14:textId="77777777" w:rsidR="00A87F27" w:rsidRDefault="00A87F27"/>
    <w:p w14:paraId="4CAEF9A9" w14:textId="77777777" w:rsidR="00A87F27" w:rsidRDefault="00B0639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FF0EF" wp14:editId="0EFAB6A0">
                <wp:simplePos x="0" y="0"/>
                <wp:positionH relativeFrom="column">
                  <wp:posOffset>2204795</wp:posOffset>
                </wp:positionH>
                <wp:positionV relativeFrom="paragraph">
                  <wp:posOffset>155575</wp:posOffset>
                </wp:positionV>
                <wp:extent cx="976630" cy="560294"/>
                <wp:effectExtent l="0" t="12700" r="13970" b="11430"/>
                <wp:wrapNone/>
                <wp:docPr id="31" name="Curved 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560294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E7961" id="Curved Up Arrow 31" o:spid="_x0000_s1026" type="#_x0000_t104" style="position:absolute;margin-left:173.6pt;margin-top:12.25pt;width:76.9pt;height:44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" adj="15404,20051,5400" fillcolor="#4472c4 [3204]" strokecolor="#1f3763 [1604]" strokeweight="1pt"/>
            </w:pict>
          </mc:Fallback>
        </mc:AlternateContent>
      </w:r>
    </w:p>
    <w:p w14:paraId="6FACB51D" w14:textId="77777777" w:rsidR="00A87F27" w:rsidRDefault="00B0639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CDBA3" wp14:editId="10C2C8F2">
                <wp:simplePos x="0" y="0"/>
                <wp:positionH relativeFrom="column">
                  <wp:posOffset>608965</wp:posOffset>
                </wp:positionH>
                <wp:positionV relativeFrom="paragraph">
                  <wp:posOffset>108286</wp:posOffset>
                </wp:positionV>
                <wp:extent cx="896471" cy="286870"/>
                <wp:effectExtent l="0" t="0" r="18415" b="184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471" cy="286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0E00" w14:textId="77777777" w:rsidR="00B0639C" w:rsidRPr="00B0639C" w:rsidRDefault="00B0639C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9C">
                              <w:rPr>
                                <w:rFonts w:ascii="Arial Rounded MT Bold" w:hAnsi="Arial Rounded MT Bold"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29" type="#_x0000_t202" style="position:absolute;margin-left:47.95pt;margin-top:8.55pt;width:70.6pt;height:22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" fillcolor="white [3201]" strokecolor="#4472c4 [3204]" strokeweight="1pt">
                <v:textbox>
                  <w:txbxContent>
                    <w:p w:rsidR="00B0639C" w:rsidRPr="00B0639C" w:rsidRDefault="00B0639C">
                      <w:pPr>
                        <w:rPr>
                          <w:rFonts w:ascii="Arial Rounded MT Bold" w:hAnsi="Arial Rounded MT Bold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9C">
                        <w:rPr>
                          <w:rFonts w:ascii="Arial Rounded MT Bold" w:hAnsi="Arial Rounded MT Bold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39F64" wp14:editId="6F2690FF">
                <wp:simplePos x="0" y="0"/>
                <wp:positionH relativeFrom="column">
                  <wp:posOffset>3782620</wp:posOffset>
                </wp:positionH>
                <wp:positionV relativeFrom="paragraph">
                  <wp:posOffset>108212</wp:posOffset>
                </wp:positionV>
                <wp:extent cx="896471" cy="286870"/>
                <wp:effectExtent l="0" t="0" r="18415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471" cy="286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944D" w14:textId="77777777" w:rsidR="00B0639C" w:rsidRPr="00FF726E" w:rsidRDefault="00B0639C" w:rsidP="00B0639C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26E">
                              <w:rPr>
                                <w:rFonts w:ascii="Arial Rounded MT Bold" w:hAnsi="Arial Rounded MT Bold"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5B474" id="Text Box 34" o:spid="_x0000_s1030" type="#_x0000_t202" style="position:absolute;margin-left:297.85pt;margin-top:8.5pt;width:70.6pt;height:22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" fillcolor="white [3201]" strokecolor="#4472c4 [3204]" strokeweight="1pt">
                <v:textbox>
                  <w:txbxContent>
                    <w:p w:rsidR="00B0639C" w:rsidRPr="00FF726E" w:rsidRDefault="00B0639C" w:rsidP="00B0639C">
                      <w:pPr>
                        <w:rPr>
                          <w:rFonts w:ascii="Arial Rounded MT Bold" w:hAnsi="Arial Rounded MT Bold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26E">
                        <w:rPr>
                          <w:rFonts w:ascii="Arial Rounded MT Bold" w:hAnsi="Arial Rounded MT Bold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FF726E">
                        <w:rPr>
                          <w:rFonts w:ascii="Arial Rounded MT Bold" w:hAnsi="Arial Rounded MT Bold"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FAD08E1" w14:textId="77777777" w:rsidR="00A87F27" w:rsidRDefault="00A87F27"/>
    <w:p w14:paraId="3C3A7695" w14:textId="77777777" w:rsidR="00A87F27" w:rsidRDefault="00B0639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58664" wp14:editId="445178A1">
                <wp:simplePos x="0" y="0"/>
                <wp:positionH relativeFrom="column">
                  <wp:posOffset>3783106</wp:posOffset>
                </wp:positionH>
                <wp:positionV relativeFrom="paragraph">
                  <wp:posOffset>156248</wp:posOffset>
                </wp:positionV>
                <wp:extent cx="1075765" cy="0"/>
                <wp:effectExtent l="0" t="139700" r="0" b="1397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5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BA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97.9pt;margin-top:12.3pt;width:84.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" strokecolor="#4472c4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D8B37" wp14:editId="45225E79">
                <wp:simplePos x="0" y="0"/>
                <wp:positionH relativeFrom="column">
                  <wp:posOffset>1595718</wp:posOffset>
                </wp:positionH>
                <wp:positionV relativeFrom="paragraph">
                  <wp:posOffset>154380</wp:posOffset>
                </wp:positionV>
                <wp:extent cx="2241176" cy="0"/>
                <wp:effectExtent l="0" t="139700" r="0" b="1397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176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562CC" id="Straight Arrow Connector 27" o:spid="_x0000_s1026" type="#_x0000_t32" style="position:absolute;margin-left:125.65pt;margin-top:12.15pt;width:176.4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" strokecolor="#4472c4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F2937" wp14:editId="592CF3FA">
                <wp:simplePos x="0" y="0"/>
                <wp:positionH relativeFrom="column">
                  <wp:posOffset>609599</wp:posOffset>
                </wp:positionH>
                <wp:positionV relativeFrom="paragraph">
                  <wp:posOffset>158862</wp:posOffset>
                </wp:positionV>
                <wp:extent cx="1075765" cy="0"/>
                <wp:effectExtent l="0" t="139700" r="0" b="1397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5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9D6F6" id="Straight Arrow Connector 23" o:spid="_x0000_s1026" type="#_x0000_t32" style="position:absolute;margin-left:48pt;margin-top:12.5pt;width:84.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" strokecolor="#4472c4 [3204]" strokeweight="6pt">
                <v:stroke endarrow="block" joinstyle="miter"/>
              </v:shape>
            </w:pict>
          </mc:Fallback>
        </mc:AlternateContent>
      </w:r>
    </w:p>
    <w:p w14:paraId="29E3F99D" w14:textId="77777777" w:rsidR="00A87F27" w:rsidRDefault="00A87F27"/>
    <w:p w14:paraId="29EBBA74" w14:textId="77777777" w:rsidR="00A87F27" w:rsidRDefault="00B20B55">
      <w:r>
        <w:t>The work of Scripture in the journey of a Christ follower.  This illustrates the claim of 2 Timothy regarding the believer’s interaction with Scripture.</w:t>
      </w:r>
    </w:p>
    <w:p w14:paraId="535CB361" w14:textId="77777777" w:rsidR="00B20B55" w:rsidRDefault="00B20B55"/>
    <w:p w14:paraId="6EF72185" w14:textId="101785F5" w:rsidR="00FD4087" w:rsidRDefault="00B20B55">
      <w:r>
        <w:t>Each week’s reading can be enhanced by thinking through the sheet</w:t>
      </w:r>
      <w:r w:rsidR="00FD4087">
        <w:t>/template provided for the section.  Pastor Caleb will often suggest a few key themes for each reading set.  The other prompts are for general use and, hopefully will develop our habits of hearing Scriptures’ voice.</w:t>
      </w:r>
    </w:p>
    <w:p w14:paraId="717ABEEC" w14:textId="77777777" w:rsidR="009406A6" w:rsidRDefault="009406A6"/>
    <w:p w14:paraId="4B46A2DF" w14:textId="085D33DA" w:rsidR="00AE49BD" w:rsidRPr="00AE49BD" w:rsidRDefault="00AE49BD" w:rsidP="00AE49BD">
      <w:r w:rsidRPr="00AE49BD">
        <w:lastRenderedPageBreak/>
        <w:t>Passage</w:t>
      </w:r>
      <w:r>
        <w:t>s</w:t>
      </w:r>
      <w:r w:rsidRPr="00AE49BD">
        <w:t xml:space="preserve"> for this week: _________________________________________</w:t>
      </w:r>
    </w:p>
    <w:p w14:paraId="57272992" w14:textId="77777777" w:rsidR="00AE49BD" w:rsidRDefault="00AE49BD"/>
    <w:p w14:paraId="19CDCDB3" w14:textId="178151AD" w:rsidR="00FD4087" w:rsidRDefault="00FD4087">
      <w:r>
        <w:t>Specific suggested theme(s) f</w:t>
      </w:r>
      <w:r w:rsidR="009406A6">
        <w:t>ro</w:t>
      </w:r>
      <w:r>
        <w:t>m Pastor Caleb:</w:t>
      </w:r>
    </w:p>
    <w:p w14:paraId="0759128A" w14:textId="77777777" w:rsidR="00FD4087" w:rsidRDefault="00FD4087"/>
    <w:p w14:paraId="7F28E8AF" w14:textId="77777777" w:rsidR="00FD4087" w:rsidRDefault="00FD4087"/>
    <w:p w14:paraId="5F737663" w14:textId="77777777" w:rsidR="00FD4087" w:rsidRDefault="00FD4087"/>
    <w:p w14:paraId="6B9194B2" w14:textId="77777777" w:rsidR="00FD4087" w:rsidRPr="00CC1334" w:rsidRDefault="00FD4087" w:rsidP="00CC1334">
      <w:pPr>
        <w:jc w:val="center"/>
        <w:rPr>
          <w:b/>
          <w:bCs/>
          <w:sz w:val="20"/>
          <w:szCs w:val="20"/>
        </w:rPr>
      </w:pPr>
      <w:r w:rsidRPr="00CC1334">
        <w:rPr>
          <w:b/>
          <w:bCs/>
          <w:sz w:val="20"/>
          <w:szCs w:val="20"/>
        </w:rPr>
        <w:t>2 Timothy 3:16-17 Rubric (include references if useful)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D4087" w14:paraId="5F0A8305" w14:textId="77777777" w:rsidTr="00FD4087">
        <w:trPr>
          <w:trHeight w:val="2088"/>
        </w:trPr>
        <w:tc>
          <w:tcPr>
            <w:tcW w:w="4505" w:type="dxa"/>
          </w:tcPr>
          <w:p w14:paraId="4B025D9C" w14:textId="77777777" w:rsidR="00FD4087" w:rsidRDefault="00FD4087">
            <w:r>
              <w:t>Teaching(s)</w:t>
            </w:r>
          </w:p>
        </w:tc>
        <w:tc>
          <w:tcPr>
            <w:tcW w:w="4505" w:type="dxa"/>
          </w:tcPr>
          <w:p w14:paraId="34CE07B5" w14:textId="77777777" w:rsidR="00FD4087" w:rsidRDefault="00FD4087">
            <w:r>
              <w:t>Rebuke(s)</w:t>
            </w:r>
          </w:p>
        </w:tc>
      </w:tr>
      <w:tr w:rsidR="00FD4087" w14:paraId="0CFDFE50" w14:textId="77777777" w:rsidTr="00FD4087">
        <w:trPr>
          <w:trHeight w:val="2088"/>
        </w:trPr>
        <w:tc>
          <w:tcPr>
            <w:tcW w:w="4505" w:type="dxa"/>
          </w:tcPr>
          <w:p w14:paraId="31512F9C" w14:textId="77777777" w:rsidR="00FD4087" w:rsidRDefault="00FD4087">
            <w:r>
              <w:t>Correction(s)</w:t>
            </w:r>
          </w:p>
        </w:tc>
        <w:tc>
          <w:tcPr>
            <w:tcW w:w="4505" w:type="dxa"/>
          </w:tcPr>
          <w:p w14:paraId="129C3084" w14:textId="77777777" w:rsidR="00FD4087" w:rsidRDefault="00FD4087">
            <w:r>
              <w:t>Righteousness training(s)</w:t>
            </w:r>
          </w:p>
        </w:tc>
      </w:tr>
      <w:tr w:rsidR="00FD4087" w14:paraId="5A64D8B0" w14:textId="77777777" w:rsidTr="00FD4087">
        <w:trPr>
          <w:trHeight w:val="2088"/>
        </w:trPr>
        <w:tc>
          <w:tcPr>
            <w:tcW w:w="9010" w:type="dxa"/>
            <w:gridSpan w:val="2"/>
          </w:tcPr>
          <w:p w14:paraId="07120C0C" w14:textId="77777777" w:rsidR="00FD4087" w:rsidRDefault="00FD4087">
            <w:r>
              <w:t>Equipping you towards what specific good work(s)</w:t>
            </w:r>
          </w:p>
        </w:tc>
      </w:tr>
    </w:tbl>
    <w:p w14:paraId="69D9B7D8" w14:textId="77777777" w:rsidR="00A87F27" w:rsidRDefault="00A87F27"/>
    <w:p w14:paraId="606EC67D" w14:textId="77777777" w:rsidR="00FD4087" w:rsidRDefault="00FD4087" w:rsidP="00CC1334">
      <w:pPr>
        <w:jc w:val="center"/>
      </w:pPr>
      <w:r>
        <w:t>Additional prompts - How did this passage:</w:t>
      </w:r>
    </w:p>
    <w:p w14:paraId="14C18E44" w14:textId="77777777" w:rsidR="00FD4087" w:rsidRDefault="00FD4087"/>
    <w:p w14:paraId="607B8CE9" w14:textId="4C903EF6" w:rsidR="00FD4087" w:rsidRDefault="00FD4087">
      <w:r>
        <w:t>Reveal (show, illuminate, refine, celebrate</w:t>
      </w:r>
      <w:r w:rsidR="009406A6">
        <w:t>, prepare for, contrast</w:t>
      </w:r>
      <w:r>
        <w:t>) the GOSPEL?</w:t>
      </w:r>
      <w:r w:rsidR="00CC1334">
        <w:t xml:space="preserve">  How d</w:t>
      </w:r>
      <w:r w:rsidR="00A301C4">
        <w:t>oes</w:t>
      </w:r>
      <w:r w:rsidR="00CC1334">
        <w:t xml:space="preserve"> it </w:t>
      </w:r>
      <w:r w:rsidR="00A301C4">
        <w:t>tie into</w:t>
      </w:r>
      <w:r w:rsidR="00CC1334">
        <w:t xml:space="preserve"> the </w:t>
      </w:r>
      <w:r w:rsidR="00A301C4">
        <w:t xml:space="preserve">bigger story </w:t>
      </w:r>
      <w:r w:rsidR="00CC1334">
        <w:t xml:space="preserve">of </w:t>
      </w:r>
      <w:r w:rsidR="009406A6">
        <w:t>Redemption?</w:t>
      </w:r>
    </w:p>
    <w:p w14:paraId="7ED9A80C" w14:textId="77777777" w:rsidR="00FD4087" w:rsidRDefault="00FD4087"/>
    <w:p w14:paraId="7F10D9A7" w14:textId="77777777" w:rsidR="00FD4087" w:rsidRDefault="00FD4087"/>
    <w:p w14:paraId="447AE144" w14:textId="7978E284" w:rsidR="00FD4087" w:rsidRDefault="00A301C4">
      <w:r>
        <w:t>Reveal what God is like and how he acts</w:t>
      </w:r>
      <w:r w:rsidR="00FD4087">
        <w:t>?</w:t>
      </w:r>
    </w:p>
    <w:p w14:paraId="3920C273" w14:textId="77777777" w:rsidR="00FD4087" w:rsidRDefault="00FD4087"/>
    <w:p w14:paraId="38D079F6" w14:textId="77777777" w:rsidR="00FD4087" w:rsidRDefault="00FD4087"/>
    <w:p w14:paraId="30E3B772" w14:textId="2BC747EA" w:rsidR="00FD4087" w:rsidRDefault="00FD4087">
      <w:r>
        <w:t>Reveal</w:t>
      </w:r>
      <w:r w:rsidR="00A301C4">
        <w:t xml:space="preserve"> what people are like? Did you find anything new about yourself</w:t>
      </w:r>
      <w:r>
        <w:t>?</w:t>
      </w:r>
    </w:p>
    <w:p w14:paraId="2B016B87" w14:textId="77777777" w:rsidR="00FD4087" w:rsidRDefault="00FD4087"/>
    <w:p w14:paraId="7086EF15" w14:textId="77777777" w:rsidR="00FD4087" w:rsidRDefault="00FD4087"/>
    <w:p w14:paraId="038EFF0E" w14:textId="77777777" w:rsidR="00FD4087" w:rsidRDefault="00FD4087">
      <w:r>
        <w:t>Confuse you?</w:t>
      </w:r>
    </w:p>
    <w:p w14:paraId="1FDB6A78" w14:textId="77777777" w:rsidR="00A87F27" w:rsidRDefault="00A87F27"/>
    <w:p w14:paraId="3F9041C7" w14:textId="77777777" w:rsidR="00A87F27" w:rsidRDefault="00A87F27"/>
    <w:p w14:paraId="1C385460" w14:textId="06CF64DC" w:rsidR="00A87F27" w:rsidRDefault="00CC1334">
      <w:r>
        <w:t>Clarify</w:t>
      </w:r>
      <w:r w:rsidR="000E6B36">
        <w:t xml:space="preserve">, </w:t>
      </w:r>
      <w:r>
        <w:t>qualify</w:t>
      </w:r>
      <w:r w:rsidR="000E6B36">
        <w:t>, or challenge</w:t>
      </w:r>
      <w:r>
        <w:t xml:space="preserve"> a </w:t>
      </w:r>
      <w:r w:rsidR="000E6B36">
        <w:t>belief</w:t>
      </w:r>
      <w:r>
        <w:t xml:space="preserve"> you hold?</w:t>
      </w:r>
    </w:p>
    <w:sectPr w:rsidR="00A87F27" w:rsidSect="003A11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2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27"/>
    <w:rsid w:val="000D6530"/>
    <w:rsid w:val="000E6B36"/>
    <w:rsid w:val="002A6F6C"/>
    <w:rsid w:val="0030325B"/>
    <w:rsid w:val="003A11B7"/>
    <w:rsid w:val="009406A6"/>
    <w:rsid w:val="00A301C4"/>
    <w:rsid w:val="00A87F27"/>
    <w:rsid w:val="00AE49BD"/>
    <w:rsid w:val="00B0639C"/>
    <w:rsid w:val="00B20B55"/>
    <w:rsid w:val="00C0453A"/>
    <w:rsid w:val="00C74438"/>
    <w:rsid w:val="00CC1334"/>
    <w:rsid w:val="00E74071"/>
    <w:rsid w:val="00FD4087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B0C4"/>
  <w15:chartTrackingRefBased/>
  <w15:docId w15:val="{494D595C-391C-9246-B004-E2AD3F60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F726E"/>
  </w:style>
  <w:style w:type="character" w:styleId="Hyperlink">
    <w:name w:val="Hyperlink"/>
    <w:basedOn w:val="DefaultParagraphFont"/>
    <w:uiPriority w:val="99"/>
    <w:semiHidden/>
    <w:unhideWhenUsed/>
    <w:rsid w:val="00FF726E"/>
    <w:rPr>
      <w:color w:val="0000FF"/>
      <w:u w:val="single"/>
    </w:rPr>
  </w:style>
  <w:style w:type="table" w:styleId="TableGrid">
    <w:name w:val="Table Grid"/>
    <w:basedOn w:val="TableNormal"/>
    <w:uiPriority w:val="39"/>
    <w:rsid w:val="00FD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22T15:41:21.0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Kraines</dc:creator>
  <cp:keywords/>
  <dc:description/>
  <cp:lastModifiedBy>caleb morgan</cp:lastModifiedBy>
  <cp:revision>7</cp:revision>
  <dcterms:created xsi:type="dcterms:W3CDTF">2020-12-22T15:39:00Z</dcterms:created>
  <dcterms:modified xsi:type="dcterms:W3CDTF">2020-12-31T21:07:00Z</dcterms:modified>
</cp:coreProperties>
</file>